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6293F" w14:textId="690E3656" w:rsidR="00B34D2F" w:rsidRDefault="00B40FC3" w:rsidP="007272B9">
      <w:pPr>
        <w:tabs>
          <w:tab w:val="left" w:pos="7936"/>
        </w:tabs>
        <w:ind w:right="1134"/>
        <w:rPr>
          <w:rFonts w:ascii="Frutiger 65" w:hAnsi="Frutiger 65" w:cstheme="minorHAnsi"/>
          <w:b/>
          <w:sz w:val="32"/>
          <w:szCs w:val="32"/>
        </w:rPr>
      </w:pPr>
      <w:r>
        <w:rPr>
          <w:rFonts w:ascii="Frutiger 65" w:hAnsi="Frutiger 65" w:cstheme="minorHAnsi"/>
          <w:b/>
          <w:sz w:val="32"/>
          <w:szCs w:val="32"/>
        </w:rPr>
        <w:t>Betriebsmittel noch besser geschützt</w:t>
      </w:r>
    </w:p>
    <w:p w14:paraId="02C0D8B9" w14:textId="6F16723A" w:rsidR="00CB209A" w:rsidRPr="001E4CE5" w:rsidRDefault="00E65408" w:rsidP="007272B9">
      <w:pPr>
        <w:tabs>
          <w:tab w:val="left" w:pos="7936"/>
        </w:tabs>
        <w:ind w:right="1134"/>
        <w:rPr>
          <w:rFonts w:ascii="Frutiger 65" w:hAnsi="Frutiger 65" w:cstheme="minorHAnsi"/>
          <w:b/>
          <w:sz w:val="32"/>
          <w:szCs w:val="32"/>
        </w:rPr>
      </w:pPr>
      <w:r>
        <w:rPr>
          <w:rFonts w:ascii="Frutiger 65" w:hAnsi="Frutiger 65" w:cstheme="minorHAnsi"/>
          <w:b/>
          <w:sz w:val="32"/>
          <w:szCs w:val="32"/>
        </w:rPr>
        <w:t>Spelsberg ergänzt GEOS-Sortiment um Schaltschränke</w:t>
      </w:r>
    </w:p>
    <w:p w14:paraId="3B46DFE3" w14:textId="77777777" w:rsidR="00CB209A" w:rsidRPr="001E4CE5" w:rsidRDefault="00CB209A">
      <w:pPr>
        <w:rPr>
          <w:rFonts w:ascii="Frutiger 65" w:hAnsi="Frutiger 65" w:cstheme="minorHAnsi"/>
        </w:rPr>
      </w:pPr>
    </w:p>
    <w:p w14:paraId="2907E787" w14:textId="3774AE92" w:rsidR="002D4165" w:rsidRPr="00E65408" w:rsidRDefault="00B34D2F" w:rsidP="001309C7">
      <w:pPr>
        <w:spacing w:after="0" w:line="360" w:lineRule="auto"/>
        <w:ind w:right="1134"/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</w:pPr>
      <w:r>
        <w:rPr>
          <w:rFonts w:ascii="Frutiger 57 Condensed" w:hAnsi="Frutiger 57 Condensed" w:cstheme="minorHAnsi"/>
          <w:b/>
          <w:sz w:val="24"/>
          <w:szCs w:val="24"/>
        </w:rPr>
        <w:t>Schalksmühle</w:t>
      </w:r>
      <w:r w:rsidR="00256F7D" w:rsidRPr="001E4CE5">
        <w:rPr>
          <w:rFonts w:ascii="Frutiger 57 Condensed" w:hAnsi="Frutiger 57 Condensed" w:cstheme="minorHAnsi"/>
          <w:b/>
          <w:sz w:val="24"/>
          <w:szCs w:val="24"/>
        </w:rPr>
        <w:t xml:space="preserve">, </w:t>
      </w:r>
      <w:r w:rsidR="00D1575B">
        <w:rPr>
          <w:rFonts w:ascii="Frutiger 57 Condensed" w:hAnsi="Frutiger 57 Condensed" w:cstheme="minorHAnsi"/>
          <w:b/>
          <w:sz w:val="24"/>
          <w:szCs w:val="24"/>
        </w:rPr>
        <w:t>10. März</w:t>
      </w:r>
      <w:bookmarkStart w:id="0" w:name="_GoBack"/>
      <w:bookmarkEnd w:id="0"/>
      <w:r w:rsidR="006A0440" w:rsidRPr="001E4CE5">
        <w:rPr>
          <w:rFonts w:ascii="Frutiger 57 Condensed" w:hAnsi="Frutiger 57 Condensed" w:cstheme="minorHAnsi"/>
          <w:b/>
          <w:sz w:val="24"/>
          <w:szCs w:val="24"/>
        </w:rPr>
        <w:t xml:space="preserve"> </w:t>
      </w:r>
      <w:r w:rsidR="00CB209A" w:rsidRPr="001E4CE5">
        <w:rPr>
          <w:rFonts w:ascii="Frutiger 57 Condensed" w:hAnsi="Frutiger 57 Condensed" w:cstheme="minorHAnsi"/>
          <w:b/>
          <w:sz w:val="24"/>
          <w:szCs w:val="24"/>
        </w:rPr>
        <w:t>20</w:t>
      </w:r>
      <w:r w:rsidR="002C5BF8">
        <w:rPr>
          <w:rFonts w:ascii="Frutiger 57 Condensed" w:hAnsi="Frutiger 57 Condensed" w:cstheme="minorHAnsi"/>
          <w:b/>
          <w:sz w:val="24"/>
          <w:szCs w:val="24"/>
        </w:rPr>
        <w:t>20</w:t>
      </w:r>
      <w:r w:rsidR="00CB209A" w:rsidRPr="001E4CE5">
        <w:rPr>
          <w:rFonts w:ascii="Frutiger 57 Condensed" w:hAnsi="Frutiger 57 Condensed" w:cstheme="minorHAnsi"/>
          <w:b/>
          <w:sz w:val="24"/>
          <w:szCs w:val="24"/>
        </w:rPr>
        <w:t xml:space="preserve">. </w:t>
      </w:r>
      <w:r w:rsidR="00E65408" w:rsidRPr="00E65408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>Die GEOS-Leergehäuse von S</w:t>
      </w:r>
      <w:r w:rsidR="00E65408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 xml:space="preserve">pelsberg haben sich bereits </w:t>
      </w:r>
      <w:r w:rsidR="006143E1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 xml:space="preserve">in der Praxis </w:t>
      </w:r>
      <w:r w:rsidR="00E65408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>erprobt. Nun ergänzt das Unternehmen aus Schalksmühle das Produktportfolio um Schaltsch</w:t>
      </w:r>
      <w:r w:rsidR="00E65408" w:rsidRPr="00C47B0E">
        <w:rPr>
          <w:rFonts w:ascii="Frutiger 57 Condensed" w:hAnsi="Frutiger 57 Condensed" w:cstheme="minorHAnsi"/>
          <w:b/>
          <w:sz w:val="24"/>
          <w:szCs w:val="24"/>
        </w:rPr>
        <w:t xml:space="preserve">ränke. Diese </w:t>
      </w:r>
      <w:r w:rsidR="00C47B0E" w:rsidRPr="00C47B0E">
        <w:rPr>
          <w:rFonts w:ascii="Frutiger 57 Condensed" w:hAnsi="Frutiger 57 Condensed" w:cstheme="minorHAnsi"/>
          <w:b/>
          <w:sz w:val="24"/>
          <w:szCs w:val="24"/>
        </w:rPr>
        <w:t>bieten</w:t>
      </w:r>
      <w:r w:rsidR="00E65408" w:rsidRPr="00C47B0E">
        <w:rPr>
          <w:rFonts w:ascii="Frutiger 57 Condensed" w:hAnsi="Frutiger 57 Condensed" w:cstheme="minorHAnsi"/>
          <w:b/>
          <w:sz w:val="24"/>
          <w:szCs w:val="24"/>
        </w:rPr>
        <w:t xml:space="preserve"> alle </w:t>
      </w:r>
      <w:r w:rsidR="00E65408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>bekannten Vorteile der GEOS-</w:t>
      </w:r>
      <w:r w:rsidR="00FC11EB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>Serie</w:t>
      </w:r>
      <w:r w:rsidR="00E65408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 xml:space="preserve"> </w:t>
      </w:r>
      <w:r w:rsidR="002A1034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 xml:space="preserve">wie das </w:t>
      </w:r>
      <w:r w:rsidR="00E65408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>flexible Baukastensystem, Prüfzeugnisse auch für internationale Märkte</w:t>
      </w:r>
      <w:r w:rsidR="002A1034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 xml:space="preserve"> und </w:t>
      </w:r>
      <w:r w:rsidR="00E65408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>robustes Material</w:t>
      </w:r>
      <w:r w:rsidR="00F60037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 xml:space="preserve">. </w:t>
      </w:r>
      <w:r w:rsidR="006143E1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 xml:space="preserve">Darüber hinaus </w:t>
      </w:r>
      <w:r w:rsidR="00C47B0E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>gewähren sie</w:t>
      </w:r>
      <w:r w:rsidR="006143E1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 xml:space="preserve"> zusätzlichen </w:t>
      </w:r>
      <w:r w:rsidR="00F60037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 xml:space="preserve">Schutz für die elektrischen und elektronischen Komponenten </w:t>
      </w:r>
      <w:r w:rsidR="006143E1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 xml:space="preserve">selbst in rauen Umgebungen, </w:t>
      </w:r>
      <w:r w:rsidR="00C47B0E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>zum Beispiel</w:t>
      </w:r>
      <w:r w:rsidR="006143E1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 xml:space="preserve"> in der Industrie und </w:t>
      </w:r>
      <w:r w:rsidR="00C47B0E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>der Freiluftaufstellung</w:t>
      </w:r>
      <w:r w:rsidR="006143E1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 xml:space="preserve">. Dabei sind </w:t>
      </w:r>
      <w:r w:rsidR="00C47B0E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>die Schränke</w:t>
      </w:r>
      <w:r w:rsidR="006143E1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 xml:space="preserve"> besonders a</w:t>
      </w:r>
      <w:r w:rsidR="00F60037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>nwenderfreundlich</w:t>
      </w:r>
      <w:r w:rsidR="006143E1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 xml:space="preserve"> </w:t>
      </w:r>
      <w:r w:rsidR="00C47B0E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>konzipiert</w:t>
      </w:r>
      <w:r w:rsidR="006143E1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 xml:space="preserve">. </w:t>
      </w:r>
      <w:r w:rsidR="00F60037">
        <w:rPr>
          <w:rFonts w:ascii="Frutiger 57 Condensed" w:hAnsi="Frutiger 57 Condensed" w:cstheme="minorHAnsi"/>
          <w:b/>
          <w:color w:val="000000" w:themeColor="text1"/>
          <w:sz w:val="24"/>
          <w:szCs w:val="24"/>
        </w:rPr>
        <w:t xml:space="preserve"> </w:t>
      </w:r>
    </w:p>
    <w:p w14:paraId="328D1114" w14:textId="63B4D7A7" w:rsidR="007D6248" w:rsidRPr="00E65408" w:rsidRDefault="007D6248" w:rsidP="007F501B">
      <w:pPr>
        <w:spacing w:after="0" w:line="360" w:lineRule="auto"/>
        <w:ind w:right="1134"/>
        <w:rPr>
          <w:rFonts w:cstheme="minorHAnsi"/>
          <w:b/>
          <w:color w:val="000000" w:themeColor="text1"/>
          <w:sz w:val="24"/>
          <w:szCs w:val="24"/>
        </w:rPr>
      </w:pPr>
    </w:p>
    <w:p w14:paraId="2A8BCF50" w14:textId="7AAD2D66" w:rsidR="00F60037" w:rsidRDefault="00F60037" w:rsidP="007F501B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>
        <w:rPr>
          <w:rFonts w:ascii="Frutiger 57 Condensed" w:hAnsi="Frutiger 57 Condensed" w:cstheme="minorHAnsi"/>
          <w:bCs/>
          <w:sz w:val="24"/>
          <w:szCs w:val="24"/>
        </w:rPr>
        <w:t xml:space="preserve">Die Gehäusetüren </w:t>
      </w:r>
      <w:r w:rsidR="001725C6">
        <w:rPr>
          <w:rFonts w:ascii="Frutiger 57 Condensed" w:hAnsi="Frutiger 57 Condensed" w:cstheme="minorHAnsi"/>
          <w:bCs/>
          <w:sz w:val="24"/>
          <w:szCs w:val="24"/>
        </w:rPr>
        <w:t>der neuen GEOS-Schaltschränke von Spelsberg g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ibt es in grauer oder transparenter Ausführung. Letztere erlaubt </w:t>
      </w:r>
      <w:r w:rsidR="00FC11EB">
        <w:rPr>
          <w:rFonts w:ascii="Frutiger 57 Condensed" w:hAnsi="Frutiger 57 Condensed" w:cstheme="minorHAnsi"/>
          <w:bCs/>
          <w:sz w:val="24"/>
          <w:szCs w:val="24"/>
        </w:rPr>
        <w:t xml:space="preserve">beispielsweise 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das Ablesen </w:t>
      </w:r>
      <w:r w:rsidR="00FC11EB">
        <w:rPr>
          <w:rFonts w:ascii="Frutiger 57 Condensed" w:hAnsi="Frutiger 57 Condensed" w:cstheme="minorHAnsi"/>
          <w:bCs/>
          <w:sz w:val="24"/>
          <w:szCs w:val="24"/>
        </w:rPr>
        <w:t>von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  <w:r w:rsidR="00FC11EB">
        <w:rPr>
          <w:rFonts w:ascii="Frutiger 57 Condensed" w:hAnsi="Frutiger 57 Condensed" w:cstheme="minorHAnsi"/>
          <w:bCs/>
          <w:sz w:val="24"/>
          <w:szCs w:val="24"/>
        </w:rPr>
        <w:t>Anzeigen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, während Befehls- und Meldegeräte </w:t>
      </w:r>
      <w:r w:rsidR="00765218">
        <w:rPr>
          <w:rFonts w:ascii="Frutiger 57 Condensed" w:hAnsi="Frutiger 57 Condensed" w:cstheme="minorHAnsi"/>
          <w:bCs/>
          <w:sz w:val="24"/>
          <w:szCs w:val="24"/>
        </w:rPr>
        <w:t xml:space="preserve">ohne Einfluss auf die technischen Eigenschaften 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geschützt bleiben. </w:t>
      </w:r>
      <w:r w:rsidR="00765218">
        <w:rPr>
          <w:rFonts w:ascii="Frutiger 57 Condensed" w:hAnsi="Frutiger 57 Condensed" w:cstheme="minorHAnsi"/>
          <w:bCs/>
          <w:sz w:val="24"/>
          <w:szCs w:val="24"/>
        </w:rPr>
        <w:t xml:space="preserve">Sonst übliche mechanische Nachbearbeitungen, beispielsweise zum Einbau eines Sichtfensters, entfallen somit vollständig. </w:t>
      </w:r>
      <w:r w:rsidR="00462B85">
        <w:rPr>
          <w:rFonts w:ascii="Frutiger 57 Condensed" w:hAnsi="Frutiger 57 Condensed" w:cstheme="minorHAnsi"/>
          <w:bCs/>
          <w:sz w:val="24"/>
          <w:szCs w:val="24"/>
        </w:rPr>
        <w:t xml:space="preserve">Einschränkungsfreies </w:t>
      </w:r>
      <w:r w:rsidR="005526AE">
        <w:rPr>
          <w:rFonts w:ascii="Frutiger 57 Condensed" w:hAnsi="Frutiger 57 Condensed" w:cstheme="minorHAnsi"/>
          <w:bCs/>
          <w:sz w:val="24"/>
          <w:szCs w:val="24"/>
        </w:rPr>
        <w:t>Arbeiten am offenen Gehäuse bei gleichzeitig guter Bedienbarkeit</w:t>
      </w:r>
      <w:r w:rsidR="00462B85">
        <w:rPr>
          <w:rFonts w:ascii="Frutiger 57 Condensed" w:hAnsi="Frutiger 57 Condensed" w:cstheme="minorHAnsi"/>
          <w:bCs/>
          <w:sz w:val="24"/>
          <w:szCs w:val="24"/>
        </w:rPr>
        <w:t xml:space="preserve"> gewährleisten die</w:t>
      </w:r>
      <w:r w:rsidR="005526AE">
        <w:rPr>
          <w:rFonts w:ascii="Frutiger 57 Condensed" w:hAnsi="Frutiger 57 Condensed" w:cstheme="minorHAnsi"/>
          <w:bCs/>
          <w:sz w:val="24"/>
          <w:szCs w:val="24"/>
        </w:rPr>
        <w:t xml:space="preserve"> Türen </w:t>
      </w:r>
      <w:r w:rsidR="00462B85">
        <w:rPr>
          <w:rFonts w:ascii="Frutiger 57 Condensed" w:hAnsi="Frutiger 57 Condensed" w:cstheme="minorHAnsi"/>
          <w:bCs/>
          <w:sz w:val="24"/>
          <w:szCs w:val="24"/>
        </w:rPr>
        <w:t>dank ihres großen</w:t>
      </w:r>
      <w:r w:rsidR="005526AE">
        <w:rPr>
          <w:rFonts w:ascii="Frutiger 57 Condensed" w:hAnsi="Frutiger 57 Condensed" w:cstheme="minorHAnsi"/>
          <w:bCs/>
          <w:sz w:val="24"/>
          <w:szCs w:val="24"/>
        </w:rPr>
        <w:t xml:space="preserve"> Öffnungswinkel</w:t>
      </w:r>
      <w:r w:rsidR="00462B85">
        <w:rPr>
          <w:rFonts w:ascii="Frutiger 57 Condensed" w:hAnsi="Frutiger 57 Condensed" w:cstheme="minorHAnsi"/>
          <w:bCs/>
          <w:sz w:val="24"/>
          <w:szCs w:val="24"/>
        </w:rPr>
        <w:t>s</w:t>
      </w:r>
      <w:r w:rsidR="005526AE"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  <w:r w:rsidR="00462B85">
        <w:rPr>
          <w:rFonts w:ascii="Frutiger 57 Condensed" w:hAnsi="Frutiger 57 Condensed" w:cstheme="minorHAnsi"/>
          <w:bCs/>
          <w:sz w:val="24"/>
          <w:szCs w:val="24"/>
        </w:rPr>
        <w:t xml:space="preserve">von über </w:t>
      </w:r>
      <w:r w:rsidR="005526AE">
        <w:rPr>
          <w:rFonts w:ascii="Frutiger 57 Condensed" w:hAnsi="Frutiger 57 Condensed" w:cstheme="minorHAnsi"/>
          <w:bCs/>
          <w:sz w:val="24"/>
          <w:szCs w:val="24"/>
        </w:rPr>
        <w:t xml:space="preserve">180°. </w:t>
      </w:r>
      <w:r w:rsidR="00462B85">
        <w:rPr>
          <w:rFonts w:ascii="Frutiger 57 Condensed" w:hAnsi="Frutiger 57 Condensed" w:cstheme="minorHAnsi"/>
          <w:bCs/>
          <w:sz w:val="24"/>
          <w:szCs w:val="24"/>
        </w:rPr>
        <w:t xml:space="preserve">Optionale </w:t>
      </w:r>
      <w:r w:rsidR="005526AE">
        <w:rPr>
          <w:rFonts w:ascii="Frutiger 57 Condensed" w:hAnsi="Frutiger 57 Condensed" w:cstheme="minorHAnsi"/>
          <w:bCs/>
          <w:sz w:val="24"/>
          <w:szCs w:val="24"/>
        </w:rPr>
        <w:t xml:space="preserve">Türfeststeller </w:t>
      </w:r>
      <w:r w:rsidR="00462B85">
        <w:rPr>
          <w:rFonts w:ascii="Frutiger 57 Condensed" w:hAnsi="Frutiger 57 Condensed" w:cstheme="minorHAnsi"/>
          <w:bCs/>
          <w:sz w:val="24"/>
          <w:szCs w:val="24"/>
        </w:rPr>
        <w:t>erlauben zudem das Festsetzen der Tür im offenen Zustand in zwei Positionen. In sensiblen Installationsumgebungen ermöglicht ein zusätzlicher Türkontaktschalter, der im Rahmen integriert wird</w:t>
      </w:r>
      <w:r w:rsidR="001343EA">
        <w:rPr>
          <w:rFonts w:ascii="Frutiger 57 Condensed" w:hAnsi="Frutiger 57 Condensed" w:cstheme="minorHAnsi"/>
          <w:bCs/>
          <w:sz w:val="24"/>
          <w:szCs w:val="24"/>
        </w:rPr>
        <w:t xml:space="preserve"> und somit keinen Platz im Installationsraum einnimmt,</w:t>
      </w:r>
      <w:r w:rsidR="00462B85">
        <w:rPr>
          <w:rFonts w:ascii="Frutiger 57 Condensed" w:hAnsi="Frutiger 57 Condensed" w:cstheme="minorHAnsi"/>
          <w:bCs/>
          <w:sz w:val="24"/>
          <w:szCs w:val="24"/>
        </w:rPr>
        <w:t xml:space="preserve"> die Fernabfrage des Öffnungszustands. </w:t>
      </w:r>
    </w:p>
    <w:p w14:paraId="742FA237" w14:textId="626F14A9" w:rsidR="006143E1" w:rsidRDefault="006143E1" w:rsidP="007F501B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5A787AD3" w14:textId="009FEA24" w:rsidR="006143E1" w:rsidRPr="006143E1" w:rsidRDefault="006143E1" w:rsidP="007F501B">
      <w:pPr>
        <w:spacing w:after="0" w:line="360" w:lineRule="auto"/>
        <w:ind w:right="1134"/>
        <w:rPr>
          <w:rFonts w:ascii="Frutiger 57 Condensed" w:hAnsi="Frutiger 57 Condensed" w:cstheme="minorHAnsi"/>
          <w:b/>
          <w:sz w:val="24"/>
          <w:szCs w:val="24"/>
        </w:rPr>
      </w:pPr>
      <w:r>
        <w:rPr>
          <w:rFonts w:ascii="Frutiger 57 Condensed" w:hAnsi="Frutiger 57 Condensed" w:cstheme="minorHAnsi"/>
          <w:b/>
          <w:sz w:val="24"/>
          <w:szCs w:val="24"/>
        </w:rPr>
        <w:t xml:space="preserve">Ausgelegt auf eine lange Lebensdauer </w:t>
      </w:r>
    </w:p>
    <w:p w14:paraId="32C43DF2" w14:textId="2D892C01" w:rsidR="00702B4A" w:rsidRDefault="00702B4A" w:rsidP="007F501B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0269F9F5" w14:textId="1EDC6764" w:rsidR="00702B4A" w:rsidRDefault="00702B4A" w:rsidP="001725C6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>
        <w:rPr>
          <w:rFonts w:ascii="Frutiger 57 Condensed" w:hAnsi="Frutiger 57 Condensed" w:cstheme="minorHAnsi"/>
          <w:bCs/>
          <w:sz w:val="24"/>
          <w:szCs w:val="24"/>
        </w:rPr>
        <w:t xml:space="preserve">Die </w:t>
      </w:r>
      <w:r w:rsidR="00B87F45">
        <w:rPr>
          <w:rFonts w:ascii="Frutiger 57 Condensed" w:hAnsi="Frutiger 57 Condensed" w:cstheme="minorHAnsi"/>
          <w:bCs/>
          <w:sz w:val="24"/>
          <w:szCs w:val="24"/>
        </w:rPr>
        <w:t xml:space="preserve">stabile 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Konstruktion </w:t>
      </w:r>
      <w:r w:rsidR="00B87F45">
        <w:rPr>
          <w:rFonts w:ascii="Frutiger 57 Condensed" w:hAnsi="Frutiger 57 Condensed" w:cstheme="minorHAnsi"/>
          <w:bCs/>
          <w:sz w:val="24"/>
          <w:szCs w:val="24"/>
        </w:rPr>
        <w:t>von Kasten und Deckel</w:t>
      </w:r>
      <w:r w:rsidR="00C47B0E">
        <w:rPr>
          <w:rFonts w:ascii="Frutiger 57 Condensed" w:hAnsi="Frutiger 57 Condensed" w:cstheme="minorHAnsi"/>
          <w:bCs/>
          <w:sz w:val="24"/>
          <w:szCs w:val="24"/>
        </w:rPr>
        <w:t xml:space="preserve"> bzw. </w:t>
      </w:r>
      <w:r w:rsidR="00B87F45">
        <w:rPr>
          <w:rFonts w:ascii="Frutiger 57 Condensed" w:hAnsi="Frutiger 57 Condensed" w:cstheme="minorHAnsi"/>
          <w:bCs/>
          <w:sz w:val="24"/>
          <w:szCs w:val="24"/>
        </w:rPr>
        <w:t>Tür verfügt über</w:t>
      </w:r>
      <w:r w:rsidR="00C47B0E">
        <w:rPr>
          <w:rFonts w:ascii="Frutiger 57 Condensed" w:hAnsi="Frutiger 57 Condensed" w:cstheme="minorHAnsi"/>
          <w:bCs/>
          <w:sz w:val="24"/>
          <w:szCs w:val="24"/>
        </w:rPr>
        <w:t xml:space="preserve"> eine</w:t>
      </w:r>
      <w:r w:rsidR="00B87F45">
        <w:rPr>
          <w:rFonts w:ascii="Frutiger 57 Condensed" w:hAnsi="Frutiger 57 Condensed" w:cstheme="minorHAnsi"/>
          <w:bCs/>
          <w:sz w:val="24"/>
          <w:szCs w:val="24"/>
        </w:rPr>
        <w:t xml:space="preserve"> hohe Schlagfestigkeit (IK 09) trotz des leichten Materials. Das Gehäuse aus robustem Polycarbonat </w:t>
      </w:r>
      <w:r w:rsidR="000614D8">
        <w:rPr>
          <w:rFonts w:ascii="Frutiger 57 Condensed" w:hAnsi="Frutiger 57 Condensed" w:cstheme="minorHAnsi"/>
          <w:bCs/>
          <w:sz w:val="24"/>
          <w:szCs w:val="24"/>
        </w:rPr>
        <w:t xml:space="preserve">ist beständig gegenüber UV-Strahlung, Witterung, Korrosion und </w:t>
      </w:r>
      <w:r w:rsidR="000614D8">
        <w:rPr>
          <w:rFonts w:ascii="Frutiger 57 Condensed" w:hAnsi="Frutiger 57 Condensed" w:cstheme="minorHAnsi"/>
          <w:bCs/>
          <w:sz w:val="24"/>
          <w:szCs w:val="24"/>
        </w:rPr>
        <w:lastRenderedPageBreak/>
        <w:t xml:space="preserve">chemischen Einflüssen. Das GEOS-Dichtprinzip Drain </w:t>
      </w:r>
      <w:proofErr w:type="spellStart"/>
      <w:r w:rsidR="000614D8">
        <w:rPr>
          <w:rFonts w:ascii="Frutiger 57 Condensed" w:hAnsi="Frutiger 57 Condensed" w:cstheme="minorHAnsi"/>
          <w:bCs/>
          <w:sz w:val="24"/>
          <w:szCs w:val="24"/>
        </w:rPr>
        <w:t>Protect</w:t>
      </w:r>
      <w:proofErr w:type="spellEnd"/>
      <w:r w:rsidR="000614D8">
        <w:rPr>
          <w:rFonts w:ascii="Frutiger 57 Condensed" w:hAnsi="Frutiger 57 Condensed" w:cstheme="minorHAnsi"/>
          <w:bCs/>
          <w:sz w:val="24"/>
          <w:szCs w:val="24"/>
        </w:rPr>
        <w:t xml:space="preserve"> mit weit übergreifendem Deckel, einer Ablaufrinne entlang der Gehäuseseiten im </w:t>
      </w:r>
      <w:r w:rsidR="007716B3">
        <w:rPr>
          <w:rFonts w:ascii="Frutiger 57 Condensed" w:hAnsi="Frutiger 57 Condensed" w:cstheme="minorHAnsi"/>
          <w:bCs/>
          <w:sz w:val="24"/>
          <w:szCs w:val="24"/>
        </w:rPr>
        <w:t>Kasten</w:t>
      </w:r>
      <w:r w:rsidR="000614D8">
        <w:rPr>
          <w:rFonts w:ascii="Frutiger 57 Condensed" w:hAnsi="Frutiger 57 Condensed" w:cstheme="minorHAnsi"/>
          <w:bCs/>
          <w:sz w:val="24"/>
          <w:szCs w:val="24"/>
        </w:rPr>
        <w:t xml:space="preserve"> und einer umlaufenden </w:t>
      </w:r>
      <w:proofErr w:type="spellStart"/>
      <w:r w:rsidR="000614D8">
        <w:rPr>
          <w:rFonts w:ascii="Frutiger 57 Condensed" w:hAnsi="Frutiger 57 Condensed" w:cstheme="minorHAnsi"/>
          <w:bCs/>
          <w:sz w:val="24"/>
          <w:szCs w:val="24"/>
        </w:rPr>
        <w:t>Elastomerdichtung</w:t>
      </w:r>
      <w:proofErr w:type="spellEnd"/>
      <w:r w:rsidR="000614D8">
        <w:rPr>
          <w:rFonts w:ascii="Frutiger 57 Condensed" w:hAnsi="Frutiger 57 Condensed" w:cstheme="minorHAnsi"/>
          <w:bCs/>
          <w:sz w:val="24"/>
          <w:szCs w:val="24"/>
        </w:rPr>
        <w:t xml:space="preserve"> schützt zuverlässig vor Feuchtigkeit. Die Schaltschränke sind </w:t>
      </w:r>
      <w:r w:rsidR="00C47B0E">
        <w:rPr>
          <w:rFonts w:ascii="Frutiger 57 Condensed" w:hAnsi="Frutiger 57 Condensed" w:cstheme="minorHAnsi"/>
          <w:bCs/>
          <w:sz w:val="24"/>
          <w:szCs w:val="24"/>
        </w:rPr>
        <w:t>zudem</w:t>
      </w:r>
      <w:r w:rsidR="001343EA">
        <w:rPr>
          <w:rFonts w:ascii="Frutiger 57 Condensed" w:hAnsi="Frutiger 57 Condensed" w:cstheme="minorHAnsi"/>
          <w:bCs/>
          <w:sz w:val="24"/>
          <w:szCs w:val="24"/>
        </w:rPr>
        <w:t xml:space="preserve"> auf der Rückseite</w:t>
      </w:r>
      <w:r w:rsidR="00C47B0E"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  <w:r w:rsidR="000614D8">
        <w:rPr>
          <w:rFonts w:ascii="Frutiger 57 Condensed" w:hAnsi="Frutiger 57 Condensed" w:cstheme="minorHAnsi"/>
          <w:bCs/>
          <w:color w:val="000000" w:themeColor="text1"/>
          <w:sz w:val="24"/>
          <w:szCs w:val="24"/>
        </w:rPr>
        <w:t>durch M32/40-Vorprägungen für das Belüftungselement BEL Air M40 vorbereitet</w:t>
      </w:r>
      <w:r w:rsidR="001725C6">
        <w:rPr>
          <w:rFonts w:ascii="Frutiger 57 Condensed" w:hAnsi="Frutiger 57 Condensed" w:cstheme="minorHAnsi"/>
          <w:bCs/>
          <w:color w:val="000000" w:themeColor="text1"/>
          <w:sz w:val="24"/>
          <w:szCs w:val="24"/>
        </w:rPr>
        <w:t xml:space="preserve">, das Kondensatbildung vorbeugt. </w:t>
      </w:r>
      <w:r w:rsidR="001343EA">
        <w:rPr>
          <w:rFonts w:ascii="Frutiger 57 Condensed" w:hAnsi="Frutiger 57 Condensed" w:cstheme="minorHAnsi"/>
          <w:bCs/>
          <w:color w:val="000000" w:themeColor="text1"/>
          <w:sz w:val="24"/>
          <w:szCs w:val="24"/>
        </w:rPr>
        <w:t xml:space="preserve">Die sonst glatten Oberflächen der Seitenwände sorgen für maximale Flexibilität und Bearbeitbarkeit. </w:t>
      </w:r>
    </w:p>
    <w:p w14:paraId="313BCF7E" w14:textId="70556BE3" w:rsidR="00F60037" w:rsidRDefault="00F60037" w:rsidP="007F501B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1818E53E" w14:textId="5AB18BB1" w:rsidR="006143E1" w:rsidRPr="006143E1" w:rsidRDefault="006143E1" w:rsidP="007F501B">
      <w:pPr>
        <w:spacing w:after="0" w:line="360" w:lineRule="auto"/>
        <w:ind w:right="1134"/>
        <w:rPr>
          <w:rFonts w:ascii="Frutiger 57 Condensed" w:hAnsi="Frutiger 57 Condensed" w:cstheme="minorHAnsi"/>
          <w:b/>
          <w:sz w:val="24"/>
          <w:szCs w:val="24"/>
        </w:rPr>
      </w:pPr>
      <w:r w:rsidRPr="006143E1">
        <w:rPr>
          <w:rFonts w:ascii="Frutiger 57 Condensed" w:hAnsi="Frutiger 57 Condensed" w:cstheme="minorHAnsi"/>
          <w:b/>
          <w:sz w:val="24"/>
          <w:szCs w:val="24"/>
        </w:rPr>
        <w:t>Universell im Einsatz</w:t>
      </w:r>
    </w:p>
    <w:p w14:paraId="45D75144" w14:textId="77777777" w:rsidR="006143E1" w:rsidRDefault="006143E1" w:rsidP="007F501B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7B10D0E2" w14:textId="0B4300EA" w:rsidR="00626506" w:rsidRPr="00F60037" w:rsidRDefault="00F60037" w:rsidP="007F501B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 w:rsidRPr="00F60037">
        <w:rPr>
          <w:rFonts w:ascii="Frutiger 57 Condensed" w:hAnsi="Frutiger 57 Condensed" w:cstheme="minorHAnsi"/>
          <w:bCs/>
          <w:sz w:val="24"/>
          <w:szCs w:val="24"/>
        </w:rPr>
        <w:t xml:space="preserve">Die </w:t>
      </w:r>
      <w:r w:rsidR="001725C6">
        <w:rPr>
          <w:rFonts w:ascii="Frutiger 57 Condensed" w:hAnsi="Frutiger 57 Condensed" w:cstheme="minorHAnsi"/>
          <w:bCs/>
          <w:sz w:val="24"/>
          <w:szCs w:val="24"/>
        </w:rPr>
        <w:t xml:space="preserve">neuen </w:t>
      </w:r>
      <w:r w:rsidRPr="00F60037">
        <w:rPr>
          <w:rFonts w:ascii="Frutiger 57 Condensed" w:hAnsi="Frutiger 57 Condensed" w:cstheme="minorHAnsi"/>
          <w:bCs/>
          <w:sz w:val="24"/>
          <w:szCs w:val="24"/>
        </w:rPr>
        <w:t>GEOS-Schaltschränke</w:t>
      </w:r>
      <w:r w:rsidR="001725C6">
        <w:rPr>
          <w:rFonts w:ascii="Frutiger 57 Condensed" w:hAnsi="Frutiger 57 Condensed" w:cstheme="minorHAnsi"/>
          <w:bCs/>
          <w:sz w:val="24"/>
          <w:szCs w:val="24"/>
        </w:rPr>
        <w:t xml:space="preserve"> von Spelsberg eignen sich somit sowohl für die Innenraumaufstellung in der Industrie als auch für die Outdoor-Anwendung. </w:t>
      </w:r>
      <w:r w:rsidR="00136258">
        <w:rPr>
          <w:rFonts w:ascii="Frutiger 57 Condensed" w:hAnsi="Frutiger 57 Condensed" w:cstheme="minorHAnsi"/>
          <w:bCs/>
          <w:sz w:val="24"/>
          <w:szCs w:val="24"/>
        </w:rPr>
        <w:t>Das Baukasten</w:t>
      </w:r>
      <w:r w:rsidR="00C47B0E">
        <w:rPr>
          <w:rFonts w:ascii="Frutiger 57 Condensed" w:hAnsi="Frutiger 57 Condensed" w:cstheme="minorHAnsi"/>
          <w:bCs/>
          <w:sz w:val="24"/>
          <w:szCs w:val="24"/>
        </w:rPr>
        <w:t>s</w:t>
      </w:r>
      <w:r w:rsidR="00136258">
        <w:rPr>
          <w:rFonts w:ascii="Frutiger 57 Condensed" w:hAnsi="Frutiger 57 Condensed" w:cstheme="minorHAnsi"/>
          <w:bCs/>
          <w:sz w:val="24"/>
          <w:szCs w:val="24"/>
        </w:rPr>
        <w:t>ystem ermöglicht den flexiblen Einsatz der Komponenten. Hinsichtlich der Außenabmessungen</w:t>
      </w:r>
      <w:r w:rsidR="00136258" w:rsidRPr="002713C3">
        <w:rPr>
          <w:rFonts w:ascii="Frutiger 57 Condensed" w:hAnsi="Frutiger 57 Condensed" w:cstheme="minorHAnsi"/>
          <w:bCs/>
          <w:sz w:val="24"/>
          <w:szCs w:val="24"/>
        </w:rPr>
        <w:t xml:space="preserve"> besteht die Auswahl aus </w:t>
      </w:r>
      <w:r w:rsidR="00E45A78">
        <w:rPr>
          <w:rFonts w:ascii="Frutiger 57 Condensed" w:hAnsi="Frutiger 57 Condensed" w:cstheme="minorHAnsi"/>
          <w:bCs/>
          <w:sz w:val="24"/>
          <w:szCs w:val="24"/>
        </w:rPr>
        <w:t xml:space="preserve">fünf </w:t>
      </w:r>
      <w:r w:rsidR="00136258" w:rsidRPr="00136258">
        <w:rPr>
          <w:rFonts w:ascii="Frutiger 57 Condensed" w:hAnsi="Frutiger 57 Condensed" w:cstheme="minorHAnsi"/>
          <w:bCs/>
          <w:sz w:val="24"/>
          <w:szCs w:val="24"/>
        </w:rPr>
        <w:t>Varianten</w:t>
      </w:r>
      <w:r w:rsidR="00136258">
        <w:rPr>
          <w:rFonts w:ascii="Frutiger 57 Condensed" w:hAnsi="Frutiger 57 Condensed" w:cstheme="minorHAnsi"/>
          <w:bCs/>
          <w:sz w:val="24"/>
          <w:szCs w:val="24"/>
        </w:rPr>
        <w:t xml:space="preserve"> mit drei </w:t>
      </w:r>
      <w:r w:rsidR="00136258" w:rsidRPr="00136258">
        <w:rPr>
          <w:rFonts w:ascii="Frutiger 57 Condensed" w:hAnsi="Frutiger 57 Condensed" w:cstheme="minorHAnsi"/>
          <w:bCs/>
          <w:sz w:val="24"/>
          <w:szCs w:val="24"/>
        </w:rPr>
        <w:t>Basisgrößen</w:t>
      </w:r>
      <w:r w:rsidR="00136258">
        <w:rPr>
          <w:rFonts w:ascii="Frutiger 57 Condensed" w:hAnsi="Frutiger 57 Condensed" w:cstheme="minorHAnsi"/>
          <w:bCs/>
          <w:sz w:val="24"/>
          <w:szCs w:val="24"/>
        </w:rPr>
        <w:t xml:space="preserve"> und zwei</w:t>
      </w:r>
      <w:r w:rsidR="00136258" w:rsidRPr="00136258">
        <w:rPr>
          <w:rFonts w:ascii="Frutiger 57 Condensed" w:hAnsi="Frutiger 57 Condensed" w:cstheme="minorHAnsi"/>
          <w:bCs/>
          <w:sz w:val="24"/>
          <w:szCs w:val="24"/>
        </w:rPr>
        <w:t xml:space="preserve"> verschiedene</w:t>
      </w:r>
      <w:r w:rsidR="003C3FD3">
        <w:rPr>
          <w:rFonts w:ascii="Frutiger 57 Condensed" w:hAnsi="Frutiger 57 Condensed" w:cstheme="minorHAnsi"/>
          <w:bCs/>
          <w:sz w:val="24"/>
          <w:szCs w:val="24"/>
        </w:rPr>
        <w:t>n</w:t>
      </w:r>
      <w:r w:rsidR="00136258" w:rsidRPr="00136258">
        <w:rPr>
          <w:rFonts w:ascii="Frutiger 57 Condensed" w:hAnsi="Frutiger 57 Condensed" w:cstheme="minorHAnsi"/>
          <w:bCs/>
          <w:sz w:val="24"/>
          <w:szCs w:val="24"/>
        </w:rPr>
        <w:t xml:space="preserve"> Kastenhöhen</w:t>
      </w:r>
      <w:r w:rsidR="00136258">
        <w:rPr>
          <w:rFonts w:ascii="Frutiger 57 Condensed" w:hAnsi="Frutiger 57 Condensed" w:cstheme="minorHAnsi"/>
          <w:bCs/>
          <w:sz w:val="24"/>
          <w:szCs w:val="24"/>
        </w:rPr>
        <w:t xml:space="preserve">, 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wahlweise mit einer Ausrichtung im Hoch- oder Querformat. </w:t>
      </w:r>
      <w:r w:rsidR="00136258">
        <w:rPr>
          <w:rFonts w:ascii="Frutiger 57 Condensed" w:hAnsi="Frutiger 57 Condensed" w:cstheme="minorHAnsi"/>
          <w:bCs/>
          <w:sz w:val="24"/>
          <w:szCs w:val="24"/>
        </w:rPr>
        <w:t>Die Schaltschränke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 lassen sich per Drehriegel oder Schwenkhebel schlie</w:t>
      </w:r>
      <w:r w:rsidR="0023043A">
        <w:rPr>
          <w:rFonts w:ascii="Frutiger 57 Condensed" w:hAnsi="Frutiger 57 Condensed" w:cstheme="minorHAnsi"/>
          <w:bCs/>
          <w:sz w:val="24"/>
          <w:szCs w:val="24"/>
        </w:rPr>
        <w:t>ßen</w:t>
      </w:r>
      <w:r w:rsidR="003C3FD3">
        <w:rPr>
          <w:rFonts w:ascii="Frutiger 57 Condensed" w:hAnsi="Frutiger 57 Condensed" w:cstheme="minorHAnsi"/>
          <w:bCs/>
          <w:sz w:val="24"/>
          <w:szCs w:val="24"/>
        </w:rPr>
        <w:t xml:space="preserve"> und können abgeschlossen werden, um Unbefugten den Zugriff zu verweigern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. </w:t>
      </w:r>
      <w:r w:rsidR="001725C6">
        <w:rPr>
          <w:rFonts w:ascii="Frutiger 57 Condensed" w:hAnsi="Frutiger 57 Condensed" w:cstheme="minorHAnsi"/>
          <w:bCs/>
          <w:color w:val="000000" w:themeColor="text1"/>
          <w:sz w:val="24"/>
          <w:szCs w:val="24"/>
        </w:rPr>
        <w:t xml:space="preserve">Letztlich verfügen </w:t>
      </w:r>
      <w:r w:rsidR="00765218">
        <w:rPr>
          <w:rFonts w:ascii="Frutiger 57 Condensed" w:hAnsi="Frutiger 57 Condensed" w:cstheme="minorHAnsi"/>
          <w:bCs/>
          <w:color w:val="000000" w:themeColor="text1"/>
          <w:sz w:val="24"/>
          <w:szCs w:val="24"/>
        </w:rPr>
        <w:t xml:space="preserve">die </w:t>
      </w:r>
      <w:r w:rsidR="00136258">
        <w:rPr>
          <w:rFonts w:ascii="Frutiger 57 Condensed" w:hAnsi="Frutiger 57 Condensed" w:cstheme="minorHAnsi"/>
          <w:bCs/>
          <w:color w:val="000000" w:themeColor="text1"/>
          <w:sz w:val="24"/>
          <w:szCs w:val="24"/>
        </w:rPr>
        <w:t>Produkte</w:t>
      </w:r>
      <w:r w:rsidR="001725C6">
        <w:rPr>
          <w:rFonts w:ascii="Frutiger 57 Condensed" w:hAnsi="Frutiger 57 Condensed" w:cstheme="minorHAnsi"/>
          <w:bCs/>
          <w:color w:val="000000" w:themeColor="text1"/>
          <w:sz w:val="24"/>
          <w:szCs w:val="24"/>
        </w:rPr>
        <w:t xml:space="preserve"> über </w:t>
      </w:r>
      <w:r w:rsidR="001725C6" w:rsidRPr="001725C6">
        <w:rPr>
          <w:rFonts w:ascii="Frutiger 57 Condensed" w:hAnsi="Frutiger 57 Condensed" w:cstheme="minorHAnsi"/>
          <w:bCs/>
          <w:color w:val="000000" w:themeColor="text1"/>
          <w:sz w:val="24"/>
          <w:szCs w:val="24"/>
        </w:rPr>
        <w:t xml:space="preserve">umfangreiche Zertifizierungen nach IEC </w:t>
      </w:r>
      <w:r w:rsidR="00136258">
        <w:rPr>
          <w:rFonts w:ascii="Frutiger 57 Condensed" w:hAnsi="Frutiger 57 Condensed" w:cstheme="minorHAnsi"/>
          <w:bCs/>
          <w:color w:val="000000" w:themeColor="text1"/>
          <w:sz w:val="24"/>
          <w:szCs w:val="24"/>
        </w:rPr>
        <w:t xml:space="preserve">sowie UL und sind </w:t>
      </w:r>
      <w:r w:rsidR="0023043A">
        <w:rPr>
          <w:rFonts w:ascii="Frutiger 57 Condensed" w:hAnsi="Frutiger 57 Condensed" w:cstheme="minorHAnsi"/>
          <w:bCs/>
          <w:color w:val="000000" w:themeColor="text1"/>
          <w:sz w:val="24"/>
          <w:szCs w:val="24"/>
        </w:rPr>
        <w:t>zugelassen</w:t>
      </w:r>
      <w:r w:rsidR="00136258">
        <w:rPr>
          <w:rFonts w:ascii="Frutiger 57 Condensed" w:hAnsi="Frutiger 57 Condensed" w:cstheme="minorHAnsi"/>
          <w:bCs/>
          <w:color w:val="000000" w:themeColor="text1"/>
          <w:sz w:val="24"/>
          <w:szCs w:val="24"/>
        </w:rPr>
        <w:t xml:space="preserve"> für </w:t>
      </w:r>
      <w:r w:rsidR="001725C6" w:rsidRPr="001725C6">
        <w:rPr>
          <w:rFonts w:ascii="Frutiger 57 Condensed" w:hAnsi="Frutiger 57 Condensed" w:cstheme="minorHAnsi"/>
          <w:bCs/>
          <w:color w:val="000000" w:themeColor="text1"/>
          <w:sz w:val="24"/>
          <w:szCs w:val="24"/>
        </w:rPr>
        <w:t>internationale Märkte</w:t>
      </w:r>
      <w:r w:rsidR="00136258">
        <w:rPr>
          <w:rFonts w:ascii="Frutiger 57 Condensed" w:hAnsi="Frutiger 57 Condensed" w:cstheme="minorHAnsi"/>
          <w:bCs/>
          <w:color w:val="000000" w:themeColor="text1"/>
          <w:sz w:val="24"/>
          <w:szCs w:val="24"/>
        </w:rPr>
        <w:t xml:space="preserve">. </w:t>
      </w:r>
    </w:p>
    <w:p w14:paraId="320C6533" w14:textId="77777777" w:rsidR="00320732" w:rsidRPr="00F60037" w:rsidRDefault="00320732" w:rsidP="001309C7">
      <w:pPr>
        <w:spacing w:after="0" w:line="360" w:lineRule="auto"/>
        <w:ind w:right="1134"/>
        <w:rPr>
          <w:rFonts w:ascii="Frutiger 57 Condensed" w:hAnsi="Frutiger 57 Condensed" w:cstheme="minorHAnsi"/>
          <w:b/>
          <w:sz w:val="24"/>
          <w:szCs w:val="24"/>
        </w:rPr>
      </w:pPr>
    </w:p>
    <w:p w14:paraId="03E86687" w14:textId="1DB33FA2" w:rsidR="00363A84" w:rsidRPr="00B34D2F" w:rsidRDefault="00383BE4" w:rsidP="001309C7">
      <w:pPr>
        <w:spacing w:after="0" w:line="360" w:lineRule="auto"/>
        <w:ind w:right="1134"/>
        <w:rPr>
          <w:rFonts w:ascii="Frutiger 57 Condensed" w:hAnsi="Frutiger 57 Condensed" w:cstheme="minorHAnsi"/>
          <w:b/>
          <w:sz w:val="24"/>
          <w:szCs w:val="24"/>
        </w:rPr>
      </w:pPr>
      <w:r w:rsidRPr="00B34D2F">
        <w:rPr>
          <w:rFonts w:ascii="Frutiger 57 Condensed" w:hAnsi="Frutiger 57 Condensed" w:cstheme="minorHAnsi"/>
          <w:b/>
          <w:sz w:val="24"/>
          <w:szCs w:val="24"/>
        </w:rPr>
        <w:t xml:space="preserve">(ca. </w:t>
      </w:r>
      <w:r w:rsidR="00765218">
        <w:rPr>
          <w:rFonts w:ascii="Frutiger 57 Condensed" w:hAnsi="Frutiger 57 Condensed" w:cstheme="minorHAnsi"/>
          <w:b/>
          <w:sz w:val="24"/>
          <w:szCs w:val="24"/>
        </w:rPr>
        <w:t>3</w:t>
      </w:r>
      <w:r w:rsidR="00B34D2F">
        <w:rPr>
          <w:rFonts w:ascii="Frutiger 57 Condensed" w:hAnsi="Frutiger 57 Condensed" w:cstheme="minorHAnsi"/>
          <w:b/>
          <w:sz w:val="24"/>
          <w:szCs w:val="24"/>
        </w:rPr>
        <w:t>.</w:t>
      </w:r>
      <w:r w:rsidR="00765218">
        <w:rPr>
          <w:rFonts w:ascii="Frutiger 57 Condensed" w:hAnsi="Frutiger 57 Condensed" w:cstheme="minorHAnsi"/>
          <w:b/>
          <w:sz w:val="24"/>
          <w:szCs w:val="24"/>
        </w:rPr>
        <w:t>000</w:t>
      </w:r>
      <w:r w:rsidR="00A923EB" w:rsidRPr="00B34D2F">
        <w:rPr>
          <w:rFonts w:ascii="Frutiger 57 Condensed" w:hAnsi="Frutiger 57 Condensed" w:cstheme="minorHAnsi"/>
          <w:b/>
          <w:sz w:val="24"/>
          <w:szCs w:val="24"/>
        </w:rPr>
        <w:t xml:space="preserve"> </w:t>
      </w:r>
      <w:r w:rsidR="00363A84" w:rsidRPr="00B34D2F">
        <w:rPr>
          <w:rFonts w:ascii="Frutiger 57 Condensed" w:hAnsi="Frutiger 57 Condensed" w:cstheme="minorHAnsi"/>
          <w:b/>
          <w:sz w:val="24"/>
          <w:szCs w:val="24"/>
        </w:rPr>
        <w:t>Zeichen)</w:t>
      </w:r>
    </w:p>
    <w:p w14:paraId="05B1E931" w14:textId="77777777" w:rsidR="00A47ABF" w:rsidRPr="00FB5F24" w:rsidRDefault="00A47ABF" w:rsidP="001309C7">
      <w:pPr>
        <w:spacing w:after="0" w:line="360" w:lineRule="auto"/>
        <w:ind w:right="1134"/>
        <w:rPr>
          <w:rFonts w:cstheme="minorHAnsi"/>
          <w:sz w:val="24"/>
          <w:szCs w:val="24"/>
        </w:rPr>
      </w:pPr>
    </w:p>
    <w:p w14:paraId="154BAD5B" w14:textId="77777777" w:rsidR="00A47ABF" w:rsidRPr="00FB5F24" w:rsidRDefault="00A47ABF" w:rsidP="001309C7">
      <w:pPr>
        <w:spacing w:after="0" w:line="360" w:lineRule="auto"/>
        <w:ind w:right="1134"/>
        <w:rPr>
          <w:rFonts w:cstheme="minorHAnsi"/>
          <w:sz w:val="24"/>
          <w:szCs w:val="24"/>
        </w:rPr>
      </w:pPr>
    </w:p>
    <w:p w14:paraId="13464A83" w14:textId="394995D9" w:rsidR="00F443BA" w:rsidRPr="00B34D2F" w:rsidRDefault="00F443BA" w:rsidP="00F443BA">
      <w:pPr>
        <w:ind w:right="1134"/>
        <w:rPr>
          <w:rFonts w:ascii="Frutiger 45 Light" w:hAnsi="Frutiger 45 Light" w:cstheme="minorHAnsi"/>
          <w:sz w:val="20"/>
          <w:szCs w:val="20"/>
        </w:rPr>
      </w:pPr>
      <w:r w:rsidRPr="00B34D2F">
        <w:rPr>
          <w:rFonts w:ascii="Frutiger 45 Light" w:hAnsi="Frutiger 45 Light" w:cstheme="minorHAnsi"/>
          <w:sz w:val="20"/>
          <w:szCs w:val="20"/>
        </w:rPr>
        <w:t xml:space="preserve">Zu </w:t>
      </w:r>
      <w:r w:rsidR="00B34D2F" w:rsidRPr="00B34D2F">
        <w:rPr>
          <w:rFonts w:ascii="Frutiger 45 Light" w:hAnsi="Frutiger 45 Light" w:cstheme="minorHAnsi"/>
          <w:sz w:val="20"/>
          <w:szCs w:val="20"/>
        </w:rPr>
        <w:t>Spelsberg</w:t>
      </w:r>
    </w:p>
    <w:p w14:paraId="26C6254D" w14:textId="118753A0" w:rsidR="004E2289" w:rsidRDefault="004E2289" w:rsidP="00937ED4">
      <w:pPr>
        <w:tabs>
          <w:tab w:val="left" w:pos="7230"/>
        </w:tabs>
        <w:ind w:right="1134"/>
        <w:jc w:val="both"/>
        <w:rPr>
          <w:rFonts w:ascii="Frutiger 45 Light" w:hAnsi="Frutiger 45 Light" w:cstheme="minorHAnsi"/>
          <w:sz w:val="20"/>
          <w:szCs w:val="20"/>
        </w:rPr>
      </w:pPr>
      <w:r w:rsidRPr="004E2289">
        <w:rPr>
          <w:rFonts w:ascii="Frutiger 45 Light" w:hAnsi="Frutiger 45 Light" w:cstheme="minorHAnsi"/>
          <w:sz w:val="20"/>
          <w:szCs w:val="20"/>
        </w:rPr>
        <w:t>Spelsberg gehört zu den international führenden Herstellern der Elektrobranche und ist vor allem im Bereich der Elektroinstallations- und Gehäusetechnik tätig. Das Familienunternehmen entwickelt, produziert und vertreibt Produkte und Systeme für das</w:t>
      </w:r>
      <w:r>
        <w:rPr>
          <w:rFonts w:ascii="Frutiger 45 Light" w:hAnsi="Frutiger 45 Light" w:cstheme="minorHAnsi"/>
          <w:sz w:val="20"/>
          <w:szCs w:val="20"/>
        </w:rPr>
        <w:t xml:space="preserve"> </w:t>
      </w:r>
      <w:r w:rsidRPr="004E2289">
        <w:rPr>
          <w:rFonts w:ascii="Frutiger 45 Light" w:hAnsi="Frutiger 45 Light" w:cstheme="minorHAnsi"/>
          <w:sz w:val="20"/>
          <w:szCs w:val="20"/>
        </w:rPr>
        <w:t>Elektrohandwerk und die Industrie und gilt als kompetenter Problemlöser für alle Aufgaben rund um das Gehäuse. Spelsberg steht seit über 11</w:t>
      </w:r>
      <w:r>
        <w:rPr>
          <w:rFonts w:ascii="Frutiger 45 Light" w:hAnsi="Frutiger 45 Light" w:cstheme="minorHAnsi"/>
          <w:sz w:val="20"/>
          <w:szCs w:val="20"/>
        </w:rPr>
        <w:t>5</w:t>
      </w:r>
      <w:r w:rsidRPr="004E2289"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 und UL-zertifizierte Prüflabore. Das Sortiment umfasst über 5.000 flächendeckend verfügbare Artikel, darunter Abzweigdosen, Kleinverteiler, Reihenklemmen-, Zähler- und Industriegehäuse.</w:t>
      </w:r>
    </w:p>
    <w:p w14:paraId="10BC2122" w14:textId="144E9871" w:rsidR="0061139E" w:rsidRPr="00933A74" w:rsidRDefault="004E2289" w:rsidP="00937ED4">
      <w:pPr>
        <w:tabs>
          <w:tab w:val="left" w:pos="7230"/>
        </w:tabs>
        <w:ind w:right="1134"/>
        <w:jc w:val="both"/>
        <w:rPr>
          <w:rFonts w:ascii="Frutiger 45 Light" w:hAnsi="Frutiger 45 Light" w:cstheme="minorHAnsi"/>
          <w:b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Darüber hinaus </w:t>
      </w:r>
      <w:r w:rsidR="00B34D2F" w:rsidRPr="00B34D2F">
        <w:rPr>
          <w:rFonts w:ascii="Frutiger 45 Light" w:hAnsi="Frutiger 45 Light" w:cstheme="minorHAnsi"/>
          <w:sz w:val="20"/>
          <w:szCs w:val="20"/>
        </w:rPr>
        <w:t>entwickelt, fertigt und vertreibt</w:t>
      </w:r>
      <w:r>
        <w:rPr>
          <w:rFonts w:ascii="Frutiger 45 Light" w:hAnsi="Frutiger 45 Light" w:cstheme="minorHAnsi"/>
          <w:sz w:val="20"/>
          <w:szCs w:val="20"/>
        </w:rPr>
        <w:t xml:space="preserve"> das Familienunternehmen</w:t>
      </w:r>
      <w:r w:rsidR="00B34D2F" w:rsidRPr="00B34D2F">
        <w:rPr>
          <w:rFonts w:ascii="Frutiger 45 Light" w:hAnsi="Frutiger 45 Light" w:cstheme="minorHAnsi"/>
          <w:sz w:val="20"/>
          <w:szCs w:val="20"/>
        </w:rPr>
        <w:t xml:space="preserve"> Gehäuse sowie anschlussfertig verdrahtete Systeme für kundenindividuelle Ansprüche. Der Gehäusespezialist </w:t>
      </w:r>
      <w:r w:rsidR="00B34D2F" w:rsidRPr="00B34D2F">
        <w:rPr>
          <w:rFonts w:ascii="Frutiger 45 Light" w:hAnsi="Frutiger 45 Light" w:cstheme="minorHAnsi"/>
          <w:sz w:val="20"/>
          <w:szCs w:val="20"/>
        </w:rPr>
        <w:lastRenderedPageBreak/>
        <w:t>vereint Tradition und Moderne: Mit der Erweiterung um den Geschäftsbereich E-Mobility stellt sich Spelsberg im Feld nachhaltiger und zukunftsweisender Technologien breiter auf.</w:t>
      </w:r>
    </w:p>
    <w:sectPr w:rsidR="0061139E" w:rsidRPr="00933A74" w:rsidSect="00BF4CC2">
      <w:headerReference w:type="default" r:id="rId11"/>
      <w:footerReference w:type="default" r:id="rId12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DDA9E" w14:textId="77777777" w:rsidR="007A064E" w:rsidRDefault="007A064E" w:rsidP="00CB209A">
      <w:pPr>
        <w:spacing w:after="0" w:line="240" w:lineRule="auto"/>
      </w:pPr>
      <w:r>
        <w:separator/>
      </w:r>
    </w:p>
  </w:endnote>
  <w:endnote w:type="continuationSeparator" w:id="0">
    <w:p w14:paraId="5569D90A" w14:textId="77777777" w:rsidR="007A064E" w:rsidRDefault="007A064E" w:rsidP="00CB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684D6" w14:textId="0F454045" w:rsidR="00790DA5" w:rsidRPr="00B34D2F" w:rsidRDefault="00790DA5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sz w:val="20"/>
        <w:szCs w:val="20"/>
      </w:rPr>
      <w:t xml:space="preserve">Seite </w:t>
    </w:r>
    <w:r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="007249B6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Pr="00B34D2F">
      <w:rPr>
        <w:rFonts w:ascii="Frutiger 45 Light" w:hAnsi="Frutiger 45 Light"/>
        <w:sz w:val="20"/>
        <w:szCs w:val="20"/>
      </w:rPr>
      <w:t xml:space="preserve"> von 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7249B6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  <w:r w:rsidR="007C6EFF"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09FBA152">
              <wp:simplePos x="0" y="0"/>
              <wp:positionH relativeFrom="column">
                <wp:posOffset>5062220</wp:posOffset>
              </wp:positionH>
              <wp:positionV relativeFrom="paragraph">
                <wp:posOffset>-2861945</wp:posOffset>
              </wp:positionV>
              <wp:extent cx="1524000" cy="2914650"/>
              <wp:effectExtent l="0" t="0" r="0" b="0"/>
              <wp:wrapNone/>
              <wp:docPr id="8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291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7AF1" w14:textId="0A7157F1" w:rsidR="00B34D2F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Herausgeber: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Günther Spelsberg GmbH + Co. KG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Im Gewerbepark 1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D-58579 Schalksmühle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Telefon: +49 2355 892-0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Telefax: +49 2355 892-299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E-Mail: info@spelsberg.de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Internet: www.spelsberg.de</w:t>
                          </w:r>
                        </w:p>
                        <w:p w14:paraId="461B518C" w14:textId="39275E4C" w:rsidR="00790DA5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211446DF" w14:textId="77777777" w:rsidR="00790DA5" w:rsidRPr="001B288D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proofErr w:type="spellStart"/>
                          <w:r w:rsidRPr="001B288D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</w:t>
                          </w:r>
                          <w:proofErr w:type="spellEnd"/>
                          <w:r w:rsidRPr="001B288D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:</w:t>
                          </w:r>
                        </w:p>
                        <w:p w14:paraId="21EF98C7" w14:textId="5750E8B7" w:rsidR="00790DA5" w:rsidRPr="001B288D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B288D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14:paraId="7FC4D3DE" w14:textId="6DAFE0FF" w:rsidR="00790DA5" w:rsidRPr="001B288D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B288D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14:paraId="3D00FA16" w14:textId="323E58F3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14:paraId="6987035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7B992422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3D0C1746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presigno GmbH</w:t>
                          </w:r>
                        </w:p>
                        <w:p w14:paraId="13E5BA10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Unternehmenskommunikation</w:t>
                          </w:r>
                        </w:p>
                        <w:p w14:paraId="6F1FC549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Labor Phoenix</w:t>
                          </w:r>
                        </w:p>
                        <w:p w14:paraId="30E07AA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ECF341D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5E0EFA46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  <w:t>+49 231 532 62 52</w:t>
                          </w:r>
                        </w:p>
                        <w:p w14:paraId="7FA4430A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it-IT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Telefax:</w:t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  <w:t>+49</w:t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it-IT"/>
                            </w:rPr>
                            <w:t xml:space="preserve"> 231 532 62 53</w:t>
                          </w:r>
                        </w:p>
                        <w:p w14:paraId="5BACE140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24A2F97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43107771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9C2FDBE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788D5E1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  <w:sz w:val="18"/>
                            </w:rPr>
                          </w:pPr>
                        </w:p>
                        <w:p w14:paraId="626003D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215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398.6pt;margin-top:-225.35pt;width:120pt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" filled="f" stroked="f">
              <v:textbox>
                <w:txbxContent>
                  <w:p w14:paraId="63867AF1" w14:textId="0A7157F1" w:rsidR="00B34D2F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Herausgeber: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Günther Spelsberg GmbH + Co. KG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Im Gewerbepark 1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D-58579 Schalksmühle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Telefon: +49 2355 892-0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Telefax: +49 2355 892-299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E-Mail: info@spelsberg.de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Internet: www.spelsberg.de</w:t>
                    </w:r>
                  </w:p>
                  <w:p w14:paraId="461B518C" w14:textId="39275E4C" w:rsidR="00790DA5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211446DF" w14:textId="77777777" w:rsidR="00790DA5" w:rsidRPr="001B288D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r w:rsidRPr="001B288D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Ansprechpartner:</w:t>
                    </w:r>
                  </w:p>
                  <w:p w14:paraId="21EF98C7" w14:textId="5750E8B7" w:rsidR="00790DA5" w:rsidRPr="001B288D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1B288D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14:paraId="7FC4D3DE" w14:textId="6DAFE0FF" w:rsidR="00790DA5" w:rsidRPr="001B288D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1B288D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14:paraId="3D00FA16" w14:textId="323E58F3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14:paraId="6987035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7B992422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3D0C1746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presigno GmbH</w:t>
                    </w:r>
                  </w:p>
                  <w:p w14:paraId="13E5BA10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Unternehmenskommunikation</w:t>
                    </w:r>
                  </w:p>
                  <w:p w14:paraId="6F1FC549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Labor Phoenix</w:t>
                    </w:r>
                  </w:p>
                  <w:p w14:paraId="30E07AA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2ECF341D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5E0EFA46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  <w:t>+49 231 532 62 52</w:t>
                    </w:r>
                  </w:p>
                  <w:p w14:paraId="7FA4430A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it-IT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Telefax:</w:t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  <w:t>+49</w:t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it-IT"/>
                      </w:rPr>
                      <w:t xml:space="preserve"> 231 532 62 53</w:t>
                    </w:r>
                  </w:p>
                  <w:p w14:paraId="5BACE140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124A2F97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E-Mail: pr@presigno.de</w:t>
                    </w:r>
                  </w:p>
                  <w:p w14:paraId="43107771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9C2FDBE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788D5E1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  <w:sz w:val="18"/>
                      </w:rPr>
                    </w:pPr>
                  </w:p>
                  <w:p w14:paraId="626003D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0E36E" w14:textId="77777777" w:rsidR="007A064E" w:rsidRDefault="007A064E" w:rsidP="00CB209A">
      <w:pPr>
        <w:spacing w:after="0" w:line="240" w:lineRule="auto"/>
      </w:pPr>
      <w:r>
        <w:separator/>
      </w:r>
    </w:p>
  </w:footnote>
  <w:footnote w:type="continuationSeparator" w:id="0">
    <w:p w14:paraId="3EEB4C36" w14:textId="77777777" w:rsidR="007A064E" w:rsidRDefault="007A064E" w:rsidP="00CB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49C31" w14:textId="14C7637D" w:rsidR="00790DA5" w:rsidRPr="001E4CE5" w:rsidRDefault="007C6EF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01BAC" w14:textId="77777777" w:rsidR="00790DA5" w:rsidRDefault="00790DA5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85F0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438.75pt;margin-top:-13.55pt;width:143.25pt;height:66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" stroked="f">
              <v:textbox>
                <w:txbxContent>
                  <w:p w14:paraId="1A601BAC" w14:textId="77777777" w:rsidR="00790DA5" w:rsidRDefault="00790DA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443EFAA5" wp14:editId="4AF33F70">
                          <wp:extent cx="1514475" cy="385036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1A66" w14:textId="77777777" w:rsidR="00790DA5" w:rsidRDefault="00790D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1EA88" id="_x0000_s1027" type="#_x0000_t202" style="position:absolute;margin-left:358.9pt;margin-top:-16.65pt;width:155.25pt;height:124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" stroked="f">
              <v:textbox>
                <w:txbxContent>
                  <w:p w14:paraId="7C3B1A66" w14:textId="77777777" w:rsidR="00790DA5" w:rsidRDefault="00790DA5"/>
                </w:txbxContent>
              </v:textbox>
              <w10:wrap type="square"/>
            </v:shape>
          </w:pict>
        </mc:Fallback>
      </mc:AlternateContent>
    </w:r>
    <w:r w:rsidR="00DF1DD7">
      <w:rPr>
        <w:rFonts w:ascii="Frutiger 55" w:hAnsi="Frutiger 55" w:cstheme="minorHAnsi"/>
        <w:color w:val="808080" w:themeColor="background1" w:themeShade="80"/>
        <w:sz w:val="44"/>
        <w:szCs w:val="44"/>
      </w:rPr>
      <w:t>PRESSEINFORMATION</w:t>
    </w:r>
    <w:r w:rsidR="00DF1DD7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  <w:t xml:space="preserve">   </w:t>
    </w:r>
  </w:p>
  <w:p w14:paraId="5268E7FB" w14:textId="77777777" w:rsidR="00790DA5" w:rsidRDefault="00790D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1A7FF7"/>
    <w:multiLevelType w:val="multilevel"/>
    <w:tmpl w:val="E5127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752"/>
    <w:rsid w:val="00021E88"/>
    <w:rsid w:val="00030F0D"/>
    <w:rsid w:val="000311DE"/>
    <w:rsid w:val="00042DDF"/>
    <w:rsid w:val="00054208"/>
    <w:rsid w:val="00055B8B"/>
    <w:rsid w:val="000614D8"/>
    <w:rsid w:val="0009056B"/>
    <w:rsid w:val="00090740"/>
    <w:rsid w:val="000A1058"/>
    <w:rsid w:val="000B3650"/>
    <w:rsid w:val="000B7107"/>
    <w:rsid w:val="000C139C"/>
    <w:rsid w:val="000F5F65"/>
    <w:rsid w:val="00107143"/>
    <w:rsid w:val="001117A8"/>
    <w:rsid w:val="00111D67"/>
    <w:rsid w:val="001309C7"/>
    <w:rsid w:val="001343EA"/>
    <w:rsid w:val="00136258"/>
    <w:rsid w:val="00137085"/>
    <w:rsid w:val="00141D84"/>
    <w:rsid w:val="00145C4C"/>
    <w:rsid w:val="001569FF"/>
    <w:rsid w:val="001725C6"/>
    <w:rsid w:val="001821E6"/>
    <w:rsid w:val="0018621B"/>
    <w:rsid w:val="00186631"/>
    <w:rsid w:val="00186AF7"/>
    <w:rsid w:val="00191C00"/>
    <w:rsid w:val="001A39CB"/>
    <w:rsid w:val="001B288D"/>
    <w:rsid w:val="001D51AE"/>
    <w:rsid w:val="001E2690"/>
    <w:rsid w:val="001E3911"/>
    <w:rsid w:val="001E4CE5"/>
    <w:rsid w:val="001F056D"/>
    <w:rsid w:val="00205D93"/>
    <w:rsid w:val="0023043A"/>
    <w:rsid w:val="002377FD"/>
    <w:rsid w:val="0024407F"/>
    <w:rsid w:val="002511DF"/>
    <w:rsid w:val="00256F7D"/>
    <w:rsid w:val="00260760"/>
    <w:rsid w:val="00265309"/>
    <w:rsid w:val="002660CE"/>
    <w:rsid w:val="002713C3"/>
    <w:rsid w:val="00271CD6"/>
    <w:rsid w:val="00272722"/>
    <w:rsid w:val="0029338B"/>
    <w:rsid w:val="002A1034"/>
    <w:rsid w:val="002B2798"/>
    <w:rsid w:val="002C56C4"/>
    <w:rsid w:val="002C5BF8"/>
    <w:rsid w:val="002D4165"/>
    <w:rsid w:val="002E25E8"/>
    <w:rsid w:val="002F1589"/>
    <w:rsid w:val="00320732"/>
    <w:rsid w:val="003211DE"/>
    <w:rsid w:val="00325B3B"/>
    <w:rsid w:val="0033108F"/>
    <w:rsid w:val="003435FE"/>
    <w:rsid w:val="0036369D"/>
    <w:rsid w:val="00363A84"/>
    <w:rsid w:val="00364F4E"/>
    <w:rsid w:val="00366FDD"/>
    <w:rsid w:val="00383BE4"/>
    <w:rsid w:val="00394465"/>
    <w:rsid w:val="003A1F57"/>
    <w:rsid w:val="003B0708"/>
    <w:rsid w:val="003B1D08"/>
    <w:rsid w:val="003C3A58"/>
    <w:rsid w:val="003C3FD3"/>
    <w:rsid w:val="003C6BE0"/>
    <w:rsid w:val="003C6D8A"/>
    <w:rsid w:val="003D7903"/>
    <w:rsid w:val="003F0715"/>
    <w:rsid w:val="003F6978"/>
    <w:rsid w:val="003F7253"/>
    <w:rsid w:val="00417AE5"/>
    <w:rsid w:val="00420B96"/>
    <w:rsid w:val="00423A83"/>
    <w:rsid w:val="0043285E"/>
    <w:rsid w:val="00442874"/>
    <w:rsid w:val="0045058D"/>
    <w:rsid w:val="00452AC5"/>
    <w:rsid w:val="00462B85"/>
    <w:rsid w:val="00467B48"/>
    <w:rsid w:val="0047096B"/>
    <w:rsid w:val="004779B7"/>
    <w:rsid w:val="00481AED"/>
    <w:rsid w:val="004C0048"/>
    <w:rsid w:val="004C2346"/>
    <w:rsid w:val="004C4B22"/>
    <w:rsid w:val="004C4F5C"/>
    <w:rsid w:val="004D021A"/>
    <w:rsid w:val="004D542E"/>
    <w:rsid w:val="004E2289"/>
    <w:rsid w:val="004E5592"/>
    <w:rsid w:val="004F2251"/>
    <w:rsid w:val="005054D7"/>
    <w:rsid w:val="0050699C"/>
    <w:rsid w:val="0051336A"/>
    <w:rsid w:val="00534F15"/>
    <w:rsid w:val="00544421"/>
    <w:rsid w:val="00546ACF"/>
    <w:rsid w:val="005526AE"/>
    <w:rsid w:val="00561C29"/>
    <w:rsid w:val="00567076"/>
    <w:rsid w:val="00577405"/>
    <w:rsid w:val="00586A49"/>
    <w:rsid w:val="00596FCB"/>
    <w:rsid w:val="005B7C9D"/>
    <w:rsid w:val="005C0DBE"/>
    <w:rsid w:val="005E4108"/>
    <w:rsid w:val="005F6024"/>
    <w:rsid w:val="005F7562"/>
    <w:rsid w:val="0061139E"/>
    <w:rsid w:val="00611EED"/>
    <w:rsid w:val="006143E1"/>
    <w:rsid w:val="00626506"/>
    <w:rsid w:val="00646C45"/>
    <w:rsid w:val="0066376D"/>
    <w:rsid w:val="00687AA9"/>
    <w:rsid w:val="006A0440"/>
    <w:rsid w:val="006B520E"/>
    <w:rsid w:val="006C4113"/>
    <w:rsid w:val="006D18D1"/>
    <w:rsid w:val="006E3E14"/>
    <w:rsid w:val="00702B4A"/>
    <w:rsid w:val="007132CC"/>
    <w:rsid w:val="007249B6"/>
    <w:rsid w:val="00725E05"/>
    <w:rsid w:val="007272B9"/>
    <w:rsid w:val="00741783"/>
    <w:rsid w:val="00750173"/>
    <w:rsid w:val="00751595"/>
    <w:rsid w:val="00765218"/>
    <w:rsid w:val="0077124B"/>
    <w:rsid w:val="007716B3"/>
    <w:rsid w:val="00772F9B"/>
    <w:rsid w:val="0077586A"/>
    <w:rsid w:val="00790DA5"/>
    <w:rsid w:val="00791559"/>
    <w:rsid w:val="007919D7"/>
    <w:rsid w:val="0079399F"/>
    <w:rsid w:val="007A064E"/>
    <w:rsid w:val="007B0C50"/>
    <w:rsid w:val="007B33A1"/>
    <w:rsid w:val="007C5F1E"/>
    <w:rsid w:val="007C6EFF"/>
    <w:rsid w:val="007D48C1"/>
    <w:rsid w:val="007D6248"/>
    <w:rsid w:val="007F501B"/>
    <w:rsid w:val="00801CE7"/>
    <w:rsid w:val="008022AB"/>
    <w:rsid w:val="00802DD4"/>
    <w:rsid w:val="00805935"/>
    <w:rsid w:val="0082155C"/>
    <w:rsid w:val="00843692"/>
    <w:rsid w:val="008456A4"/>
    <w:rsid w:val="00870A82"/>
    <w:rsid w:val="00873142"/>
    <w:rsid w:val="008850E0"/>
    <w:rsid w:val="008965AA"/>
    <w:rsid w:val="008C1F3D"/>
    <w:rsid w:val="008C2E45"/>
    <w:rsid w:val="008C3984"/>
    <w:rsid w:val="008E1CF8"/>
    <w:rsid w:val="008E2FFF"/>
    <w:rsid w:val="008E35C2"/>
    <w:rsid w:val="008F2513"/>
    <w:rsid w:val="008F4C4C"/>
    <w:rsid w:val="008F7B42"/>
    <w:rsid w:val="00901425"/>
    <w:rsid w:val="00907BA5"/>
    <w:rsid w:val="00914BB0"/>
    <w:rsid w:val="00914FDA"/>
    <w:rsid w:val="0092601D"/>
    <w:rsid w:val="00933A74"/>
    <w:rsid w:val="00937033"/>
    <w:rsid w:val="00937ED4"/>
    <w:rsid w:val="00954765"/>
    <w:rsid w:val="00976716"/>
    <w:rsid w:val="0098101C"/>
    <w:rsid w:val="009939E2"/>
    <w:rsid w:val="00995941"/>
    <w:rsid w:val="009C57CB"/>
    <w:rsid w:val="009E6BF5"/>
    <w:rsid w:val="009E7068"/>
    <w:rsid w:val="009F271B"/>
    <w:rsid w:val="009F7C49"/>
    <w:rsid w:val="00A00D5E"/>
    <w:rsid w:val="00A14148"/>
    <w:rsid w:val="00A27B99"/>
    <w:rsid w:val="00A31888"/>
    <w:rsid w:val="00A43560"/>
    <w:rsid w:val="00A44873"/>
    <w:rsid w:val="00A47ABF"/>
    <w:rsid w:val="00A505B6"/>
    <w:rsid w:val="00A53B10"/>
    <w:rsid w:val="00A81050"/>
    <w:rsid w:val="00A91814"/>
    <w:rsid w:val="00A923EB"/>
    <w:rsid w:val="00A929CA"/>
    <w:rsid w:val="00A957C1"/>
    <w:rsid w:val="00A96A13"/>
    <w:rsid w:val="00AB2FBC"/>
    <w:rsid w:val="00AB42BA"/>
    <w:rsid w:val="00AB5E00"/>
    <w:rsid w:val="00AB5E3F"/>
    <w:rsid w:val="00AC0C21"/>
    <w:rsid w:val="00AC5BA4"/>
    <w:rsid w:val="00AD050A"/>
    <w:rsid w:val="00B10BCF"/>
    <w:rsid w:val="00B34D2F"/>
    <w:rsid w:val="00B366AB"/>
    <w:rsid w:val="00B40482"/>
    <w:rsid w:val="00B40FC3"/>
    <w:rsid w:val="00B806C6"/>
    <w:rsid w:val="00B86527"/>
    <w:rsid w:val="00B87F45"/>
    <w:rsid w:val="00BA3320"/>
    <w:rsid w:val="00BA5427"/>
    <w:rsid w:val="00BA5A1B"/>
    <w:rsid w:val="00BA7850"/>
    <w:rsid w:val="00BB0241"/>
    <w:rsid w:val="00BC1A3E"/>
    <w:rsid w:val="00BF257C"/>
    <w:rsid w:val="00BF4CC2"/>
    <w:rsid w:val="00BF764A"/>
    <w:rsid w:val="00C0406D"/>
    <w:rsid w:val="00C31998"/>
    <w:rsid w:val="00C37357"/>
    <w:rsid w:val="00C40187"/>
    <w:rsid w:val="00C4034B"/>
    <w:rsid w:val="00C46541"/>
    <w:rsid w:val="00C47B0E"/>
    <w:rsid w:val="00C53F62"/>
    <w:rsid w:val="00C56D96"/>
    <w:rsid w:val="00C6534E"/>
    <w:rsid w:val="00C6651C"/>
    <w:rsid w:val="00C66A91"/>
    <w:rsid w:val="00C67EEB"/>
    <w:rsid w:val="00C72080"/>
    <w:rsid w:val="00C751B6"/>
    <w:rsid w:val="00C8007D"/>
    <w:rsid w:val="00C8262B"/>
    <w:rsid w:val="00C90259"/>
    <w:rsid w:val="00C93C69"/>
    <w:rsid w:val="00CA2457"/>
    <w:rsid w:val="00CB209A"/>
    <w:rsid w:val="00CB4DA2"/>
    <w:rsid w:val="00CD3202"/>
    <w:rsid w:val="00CD45D4"/>
    <w:rsid w:val="00CE0338"/>
    <w:rsid w:val="00CE5332"/>
    <w:rsid w:val="00D03CA2"/>
    <w:rsid w:val="00D06542"/>
    <w:rsid w:val="00D1575B"/>
    <w:rsid w:val="00D26F2B"/>
    <w:rsid w:val="00D54BCD"/>
    <w:rsid w:val="00D559C8"/>
    <w:rsid w:val="00D5710D"/>
    <w:rsid w:val="00D64098"/>
    <w:rsid w:val="00D65D74"/>
    <w:rsid w:val="00D76E95"/>
    <w:rsid w:val="00DA19A3"/>
    <w:rsid w:val="00DA4CA9"/>
    <w:rsid w:val="00DA5AAE"/>
    <w:rsid w:val="00DE251D"/>
    <w:rsid w:val="00DE4E0A"/>
    <w:rsid w:val="00DF1DD7"/>
    <w:rsid w:val="00E06A75"/>
    <w:rsid w:val="00E15763"/>
    <w:rsid w:val="00E15AA2"/>
    <w:rsid w:val="00E23005"/>
    <w:rsid w:val="00E24D05"/>
    <w:rsid w:val="00E33E9D"/>
    <w:rsid w:val="00E45A78"/>
    <w:rsid w:val="00E634AB"/>
    <w:rsid w:val="00E65408"/>
    <w:rsid w:val="00E659AF"/>
    <w:rsid w:val="00E737ED"/>
    <w:rsid w:val="00E90772"/>
    <w:rsid w:val="00E94EE8"/>
    <w:rsid w:val="00EB0FC8"/>
    <w:rsid w:val="00EB5E33"/>
    <w:rsid w:val="00EC01ED"/>
    <w:rsid w:val="00EC40F1"/>
    <w:rsid w:val="00ED40B1"/>
    <w:rsid w:val="00EE73C4"/>
    <w:rsid w:val="00F04607"/>
    <w:rsid w:val="00F07783"/>
    <w:rsid w:val="00F129B7"/>
    <w:rsid w:val="00F2577F"/>
    <w:rsid w:val="00F25A71"/>
    <w:rsid w:val="00F316D8"/>
    <w:rsid w:val="00F443BA"/>
    <w:rsid w:val="00F44752"/>
    <w:rsid w:val="00F44BA2"/>
    <w:rsid w:val="00F45C91"/>
    <w:rsid w:val="00F45F7D"/>
    <w:rsid w:val="00F60037"/>
    <w:rsid w:val="00F6028B"/>
    <w:rsid w:val="00F6450A"/>
    <w:rsid w:val="00F703AD"/>
    <w:rsid w:val="00F721C3"/>
    <w:rsid w:val="00F73012"/>
    <w:rsid w:val="00F77434"/>
    <w:rsid w:val="00F854FC"/>
    <w:rsid w:val="00F911DB"/>
    <w:rsid w:val="00F9492A"/>
    <w:rsid w:val="00FA29E0"/>
    <w:rsid w:val="00FA4E63"/>
    <w:rsid w:val="00FA6AF0"/>
    <w:rsid w:val="00FB2B3E"/>
    <w:rsid w:val="00FB5F24"/>
    <w:rsid w:val="00FC11EB"/>
    <w:rsid w:val="00FE192F"/>
    <w:rsid w:val="00FF0DA3"/>
    <w:rsid w:val="00FF1E8A"/>
    <w:rsid w:val="00FF32AC"/>
    <w:rsid w:val="00FF4A20"/>
    <w:rsid w:val="00FF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DE13E4C"/>
  <w15:docId w15:val="{8E60C917-2728-420D-BA01-00BC854D2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80608C2263F84BA12D01F239B37D24" ma:contentTypeVersion="10" ma:contentTypeDescription="Create a new document." ma:contentTypeScope="" ma:versionID="ff3c52504f70f62af567b9c429e1dccb">
  <xsd:schema xmlns:xsd="http://www.w3.org/2001/XMLSchema" xmlns:xs="http://www.w3.org/2001/XMLSchema" xmlns:p="http://schemas.microsoft.com/office/2006/metadata/properties" xmlns:ns2="7e9b8c64-da7e-4a1d-9203-f07f2a21210a" xmlns:ns3="c2b87309-ebb5-43c8-9a4e-bc98f5646934" targetNamespace="http://schemas.microsoft.com/office/2006/metadata/properties" ma:root="true" ma:fieldsID="cef185f3aa007cae320c2c78cdf28014" ns2:_="" ns3:_="">
    <xsd:import namespace="7e9b8c64-da7e-4a1d-9203-f07f2a21210a"/>
    <xsd:import namespace="c2b87309-ebb5-43c8-9a4e-bc98f56469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b8c64-da7e-4a1d-9203-f07f2a2121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87309-ebb5-43c8-9a4e-bc98f564693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66DC7-CF52-488C-A503-D8B3372812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69CE20-DBBB-4CB8-B94E-0DAF8E94E966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7e9b8c64-da7e-4a1d-9203-f07f2a21210a"/>
    <ds:schemaRef ds:uri="http://purl.org/dc/elements/1.1/"/>
    <ds:schemaRef ds:uri="http://schemas.microsoft.com/office/infopath/2007/PartnerControls"/>
    <ds:schemaRef ds:uri="c2b87309-ebb5-43c8-9a4e-bc98f564693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E36A027-9881-4585-B21C-062EF8AF89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9b8c64-da7e-4a1d-9203-f07f2a21210a"/>
    <ds:schemaRef ds:uri="c2b87309-ebb5-43c8-9a4e-bc98f56469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A3F163-0BE2-4803-8F18-1CF9A2CA3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559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Kevin Krieter</cp:lastModifiedBy>
  <cp:revision>3</cp:revision>
  <cp:lastPrinted>2020-01-28T12:54:00Z</cp:lastPrinted>
  <dcterms:created xsi:type="dcterms:W3CDTF">2020-02-12T09:42:00Z</dcterms:created>
  <dcterms:modified xsi:type="dcterms:W3CDTF">2020-03-10T07:45:00Z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0x0101004280608C2263F84BA12D01F239B37D24</vt:lpwstr>
  </property>
</Properties>
</file>